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6DC" w:rsidRPr="0011716A" w:rsidRDefault="00B216DC" w:rsidP="00B216D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Промежуточная аттестация</w:t>
      </w:r>
      <w:r w:rsidRPr="0011716A">
        <w:rPr>
          <w:rFonts w:ascii="Times New Roman" w:hAnsi="Times New Roman"/>
        </w:rPr>
        <w:t xml:space="preserve"> за курс 10 класс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  <w:b/>
        </w:rPr>
        <w:t>Вариант – 1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1.Какое литературное направление господствовало в литературе второй половины 19 века?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омантизм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В)сентиментализм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)к</w:t>
      </w:r>
      <w:proofErr w:type="gramEnd"/>
      <w:r w:rsidRPr="0011716A">
        <w:rPr>
          <w:rFonts w:ascii="Times New Roman" w:hAnsi="Times New Roman"/>
        </w:rPr>
        <w:t>лассицизм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Г)реализм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2.Укажите основоположников «натуральной школы».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)В</w:t>
      </w:r>
      <w:proofErr w:type="gramEnd"/>
      <w:r w:rsidRPr="0011716A">
        <w:rPr>
          <w:rFonts w:ascii="Times New Roman" w:hAnsi="Times New Roman"/>
        </w:rPr>
        <w:t>.Г.Белинский, И.С.Тургенев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В)М.Ю.Лермонтов, Ф.И.Тютчев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.С.Пушкин, Н.В.Гоголь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Г)В.Г.Белинский, Н.В.Гоголь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3.Кого из русских писателей называли «Колумбом Замоскворечья»?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.С.Тургенев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В)Л.Н.Толстой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.Н.Островский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Г)Ф.М.Достоевский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4.Героиню пьесы Островского «Гроза», Кабаниху, звали: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нна Петровна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В)Катерина Львовна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арфа Игнатьевна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Г)Анастасия Семеновна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5.Укажите, какой художественный прием использует А.А.Фет в выделенных словосочетаниях: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«Снова птицы летят издалека//К берегам, расторгающим лед,//</w:t>
      </w:r>
      <w:r w:rsidRPr="0011716A">
        <w:rPr>
          <w:rFonts w:ascii="Times New Roman" w:hAnsi="Times New Roman"/>
          <w:b/>
        </w:rPr>
        <w:t>Солнце теплое</w:t>
      </w:r>
      <w:r w:rsidRPr="0011716A">
        <w:rPr>
          <w:rFonts w:ascii="Times New Roman" w:hAnsi="Times New Roman"/>
        </w:rPr>
        <w:t xml:space="preserve"> ходит высоко//И </w:t>
      </w:r>
      <w:r w:rsidRPr="0011716A">
        <w:rPr>
          <w:rFonts w:ascii="Times New Roman" w:hAnsi="Times New Roman"/>
          <w:b/>
        </w:rPr>
        <w:t>душистого ландыша</w:t>
      </w:r>
      <w:r w:rsidRPr="0011716A">
        <w:rPr>
          <w:rFonts w:ascii="Times New Roman" w:hAnsi="Times New Roman"/>
        </w:rPr>
        <w:t xml:space="preserve"> ждет</w:t>
      </w:r>
      <w:proofErr w:type="gramStart"/>
      <w:r w:rsidRPr="0011716A">
        <w:rPr>
          <w:rFonts w:ascii="Times New Roman" w:hAnsi="Times New Roman"/>
        </w:rPr>
        <w:t>.»</w:t>
      </w:r>
      <w:proofErr w:type="gram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)о</w:t>
      </w:r>
      <w:proofErr w:type="gramEnd"/>
      <w:r w:rsidRPr="0011716A">
        <w:rPr>
          <w:rFonts w:ascii="Times New Roman" w:hAnsi="Times New Roman"/>
        </w:rPr>
        <w:t>лицетворение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В)эпитет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нверсия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Г)аллегория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6.</w:t>
      </w:r>
      <w:proofErr w:type="gramStart"/>
      <w:r w:rsidRPr="0011716A">
        <w:rPr>
          <w:rFonts w:ascii="Times New Roman" w:hAnsi="Times New Roman"/>
        </w:rPr>
        <w:t>Герой</w:t>
      </w:r>
      <w:proofErr w:type="gramEnd"/>
      <w:r w:rsidRPr="0011716A">
        <w:rPr>
          <w:rFonts w:ascii="Times New Roman" w:hAnsi="Times New Roman"/>
        </w:rPr>
        <w:t xml:space="preserve"> какого произведения при рождении был обещан Богу, «много раз погибал и не погиб»?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.Н.Толстой, «Война и мир», князь Андрей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В)И.С.Тургенев, «Отцы и дети», Базаров</w:t>
      </w:r>
    </w:p>
    <w:p w:rsidR="00B216DC" w:rsidRPr="0011716A" w:rsidRDefault="00B216DC" w:rsidP="00B216DC">
      <w:pPr>
        <w:ind w:left="-142" w:firstLine="142"/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.Н.Островский, «Гроза»,Катерина Кабанова</w:t>
      </w:r>
      <w:r w:rsidRPr="0011716A">
        <w:rPr>
          <w:rFonts w:ascii="Times New Roman" w:hAnsi="Times New Roman"/>
        </w:rPr>
        <w:tab/>
        <w:t xml:space="preserve">          Г)Н.С.Лесков, «Очарованный странник». </w:t>
      </w:r>
      <w:proofErr w:type="spellStart"/>
      <w:r w:rsidRPr="0011716A">
        <w:rPr>
          <w:rFonts w:ascii="Times New Roman" w:hAnsi="Times New Roman"/>
        </w:rPr>
        <w:t>Флягин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7.В каком произведении русской литературы появляется герой-нигилист?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.Н.Островский «Лес»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В)Ф.М.Достоевский «Преступление и наказание»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.С.Тургенев «Отцы и дети»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Г)И.А.Гончаров «Обломов»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8.Катерина Измайлова – это героиня: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)о</w:t>
      </w:r>
      <w:proofErr w:type="gramEnd"/>
      <w:r w:rsidRPr="0011716A">
        <w:rPr>
          <w:rFonts w:ascii="Times New Roman" w:hAnsi="Times New Roman"/>
        </w:rPr>
        <w:t xml:space="preserve">черка Н.С.Лескова «Леди Макбет </w:t>
      </w:r>
      <w:proofErr w:type="spellStart"/>
      <w:r w:rsidRPr="0011716A">
        <w:rPr>
          <w:rFonts w:ascii="Times New Roman" w:hAnsi="Times New Roman"/>
        </w:rPr>
        <w:t>Мценского</w:t>
      </w:r>
      <w:proofErr w:type="spellEnd"/>
      <w:r w:rsidRPr="0011716A">
        <w:rPr>
          <w:rFonts w:ascii="Times New Roman" w:hAnsi="Times New Roman"/>
        </w:rPr>
        <w:t xml:space="preserve"> уезда»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ьесы А.Н.Островского «Бесприданница»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омана Ф.М.Достоевского «Преступление и наказание»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омана И.А.Гончарова «Обломов»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9.Кто был автором «Сказок для детей изрядного возраста»?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.Н.Островский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</w:t>
      </w:r>
      <w:proofErr w:type="spellStart"/>
      <w:r w:rsidRPr="0011716A">
        <w:rPr>
          <w:rFonts w:ascii="Times New Roman" w:hAnsi="Times New Roman"/>
        </w:rPr>
        <w:t>М.Е.Салтыков-Щедрин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)Ф</w:t>
      </w:r>
      <w:proofErr w:type="gramEnd"/>
      <w:r w:rsidRPr="0011716A">
        <w:rPr>
          <w:rFonts w:ascii="Times New Roman" w:hAnsi="Times New Roman"/>
        </w:rPr>
        <w:t>.М.Достоевский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Г)Л.Н.Толстой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lastRenderedPageBreak/>
        <w:tab/>
        <w:t>10.Кто из героев романа «Война и мир» предложил М.Кутузову план партизанской войны?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)Д</w:t>
      </w:r>
      <w:proofErr w:type="gramEnd"/>
      <w:r w:rsidRPr="0011716A">
        <w:rPr>
          <w:rFonts w:ascii="Times New Roman" w:hAnsi="Times New Roman"/>
        </w:rPr>
        <w:t>олохов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В)Болконский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)Д</w:t>
      </w:r>
      <w:proofErr w:type="gramEnd"/>
      <w:r w:rsidRPr="0011716A">
        <w:rPr>
          <w:rFonts w:ascii="Times New Roman" w:hAnsi="Times New Roman"/>
        </w:rPr>
        <w:t>енисов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Г)Друбецкой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11.Какому герою «Война и мир» принадлежит высказывание «Шахматы расставлены. Игра начнется завтра»?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)к</w:t>
      </w:r>
      <w:proofErr w:type="gramEnd"/>
      <w:r w:rsidRPr="0011716A">
        <w:rPr>
          <w:rFonts w:ascii="Times New Roman" w:hAnsi="Times New Roman"/>
        </w:rPr>
        <w:t>нязю Андрею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В)Наполеону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мператору Александру 1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Г)М.И.Кутузову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12.Какого героя романа «Преступление и наказание» Разумихин характеризует следующими словами: «Угрюм, мрачен, надменен и горд»?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орфирия Петровича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В)Раскольникова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</w:t>
      </w:r>
      <w:proofErr w:type="spellStart"/>
      <w:r w:rsidRPr="0011716A">
        <w:rPr>
          <w:rFonts w:ascii="Times New Roman" w:hAnsi="Times New Roman"/>
        </w:rPr>
        <w:t>З</w:t>
      </w:r>
      <w:proofErr w:type="gramEnd"/>
      <w:r w:rsidRPr="0011716A">
        <w:rPr>
          <w:rFonts w:ascii="Times New Roman" w:hAnsi="Times New Roman"/>
        </w:rPr>
        <w:t>осимова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</w:t>
      </w:r>
      <w:proofErr w:type="spellStart"/>
      <w:r w:rsidRPr="0011716A">
        <w:rPr>
          <w:rFonts w:ascii="Times New Roman" w:hAnsi="Times New Roman"/>
        </w:rPr>
        <w:t>Свидригайлова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13.Укажите, кто из героев романа Толстого «Война и мир» проходит путь исканий.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латон Каратаев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В)Пьер Безухов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)Ф</w:t>
      </w:r>
      <w:proofErr w:type="gramEnd"/>
      <w:r w:rsidRPr="0011716A">
        <w:rPr>
          <w:rFonts w:ascii="Times New Roman" w:hAnsi="Times New Roman"/>
        </w:rPr>
        <w:t>едор Долохов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Г)Анатоль Курагин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14.Кому из русских поэтов принадлежат слова «Поэтом можешь ты не быть, но гражданином быть обязан»?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.С.Пушкину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В)Ф.И.Тютчеву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.А.Некрасову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Г)М.Ю.Лермонтову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15.К какому роду литературы следует отнести жанры романа, повести, рассказа?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ирика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В)эпос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)д</w:t>
      </w:r>
      <w:proofErr w:type="gramEnd"/>
      <w:r w:rsidRPr="0011716A">
        <w:rPr>
          <w:rFonts w:ascii="Times New Roman" w:hAnsi="Times New Roman"/>
        </w:rPr>
        <w:t>рама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</w:t>
      </w:r>
      <w:proofErr w:type="spellStart"/>
      <w:r w:rsidRPr="0011716A">
        <w:rPr>
          <w:rFonts w:ascii="Times New Roman" w:hAnsi="Times New Roman"/>
        </w:rPr>
        <w:t>лиро-эпика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16.Назовите основную черту характера Сони Мармеладовой (Ф.М.Достоевский «Преступление и наказание»)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)ж</w:t>
      </w:r>
      <w:proofErr w:type="gramEnd"/>
      <w:r w:rsidRPr="0011716A">
        <w:rPr>
          <w:rFonts w:ascii="Times New Roman" w:hAnsi="Times New Roman"/>
        </w:rPr>
        <w:t>ертвенность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В)лицемерие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егкомыслие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Г)свободолюбие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17. Укажите, кто из русских писателей является автором цикла «Фрегат Паллада»?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.Н.Толстой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В)И.А.Гончаров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.П.Чехов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Г)Ф.М.Достоевский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18.Укажите, кто из русских критиков назвал героиню драмы А.Н.Островского «Гроза» «лучом света в темном царстве».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)В</w:t>
      </w:r>
      <w:proofErr w:type="gramEnd"/>
      <w:r w:rsidRPr="0011716A">
        <w:rPr>
          <w:rFonts w:ascii="Times New Roman" w:hAnsi="Times New Roman"/>
        </w:rPr>
        <w:t>.Г.Белинский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В)Н.Г.Чернышевский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.А.Добролюбов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Г)Д.И.Писарев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lastRenderedPageBreak/>
        <w:tab/>
        <w:t>19.Назовите имя поэта, который был сторонником «чистого искусства».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.С.Пушкин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В)Н.А.Некрасов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.А.Фет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Г)М.Ю.Лермонтов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 xml:space="preserve">20. Укажите правильное название имения </w:t>
      </w:r>
      <w:proofErr w:type="spellStart"/>
      <w:r w:rsidRPr="0011716A">
        <w:rPr>
          <w:rFonts w:ascii="Times New Roman" w:hAnsi="Times New Roman"/>
        </w:rPr>
        <w:t>Кирсановых</w:t>
      </w:r>
      <w:proofErr w:type="spellEnd"/>
      <w:r w:rsidRPr="0011716A">
        <w:rPr>
          <w:rFonts w:ascii="Times New Roman" w:hAnsi="Times New Roman"/>
        </w:rPr>
        <w:t xml:space="preserve"> (И.С.Тургенев «Отцы и дети»)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)Я</w:t>
      </w:r>
      <w:proofErr w:type="gramEnd"/>
      <w:r w:rsidRPr="0011716A">
        <w:rPr>
          <w:rFonts w:ascii="Times New Roman" w:hAnsi="Times New Roman"/>
        </w:rPr>
        <w:t>годное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</w:t>
      </w:r>
      <w:proofErr w:type="spellStart"/>
      <w:r w:rsidRPr="0011716A">
        <w:rPr>
          <w:rFonts w:ascii="Times New Roman" w:hAnsi="Times New Roman"/>
        </w:rPr>
        <w:t>Марьино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</w:t>
      </w:r>
      <w:proofErr w:type="spellStart"/>
      <w:r w:rsidRPr="0011716A">
        <w:rPr>
          <w:rFonts w:ascii="Times New Roman" w:hAnsi="Times New Roman"/>
        </w:rPr>
        <w:t>З</w:t>
      </w:r>
      <w:proofErr w:type="gramEnd"/>
      <w:r w:rsidRPr="0011716A">
        <w:rPr>
          <w:rFonts w:ascii="Times New Roman" w:hAnsi="Times New Roman"/>
        </w:rPr>
        <w:t>аманиловка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Г)Отрадное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21.Как был наказан Долохов (Л.Н.Толстой «Война и мир») за шутку с квартальным?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)в</w:t>
      </w:r>
      <w:proofErr w:type="gramEnd"/>
      <w:r w:rsidRPr="0011716A">
        <w:rPr>
          <w:rFonts w:ascii="Times New Roman" w:hAnsi="Times New Roman"/>
        </w:rPr>
        <w:t>ыслан из Петербурга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В)не был наказан, так как дал взятку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азжалован в рядовые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 не был наказан, так как имел поддержку среди власть имущих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22.Теория Раскольникова (Ф.М.Достоевский «Преступление и наказание») – это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трогое научное обоснование разделения людей на разряды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азделение людей на разряды в зависимости от их социальной принадлежности, образования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азделение людей на разряды: материал и собственно людей</w:t>
      </w:r>
    </w:p>
    <w:p w:rsidR="00B216DC" w:rsidRPr="0011716A" w:rsidRDefault="00B216DC" w:rsidP="00B216DC">
      <w:pPr>
        <w:ind w:firstLine="708"/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 xml:space="preserve">23.Иван </w:t>
      </w:r>
      <w:proofErr w:type="spellStart"/>
      <w:r w:rsidRPr="0011716A">
        <w:rPr>
          <w:rFonts w:ascii="Times New Roman" w:hAnsi="Times New Roman"/>
        </w:rPr>
        <w:t>Флягин</w:t>
      </w:r>
      <w:proofErr w:type="spellEnd"/>
      <w:r w:rsidRPr="0011716A">
        <w:rPr>
          <w:rFonts w:ascii="Times New Roman" w:hAnsi="Times New Roman"/>
        </w:rPr>
        <w:t xml:space="preserve"> (Н.С.Лесков «Очарованный странник») в своей жизни не был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янькой грудного ребенка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В)солдатом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адовником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Г)артистом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24.Назовите произведения, в которых мотив странствий играет важную роль в организации сюжета: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А) «Гроза», «Очарованный странник»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«Очарованный странник», «Кому на Руси жить хорошо»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В) «Кому на Руси жить хорошо»,  «Человек в футляре»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Г) «Гроза», «Человек в футляре»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Промежуточная аттестация </w:t>
      </w:r>
      <w:r w:rsidRPr="0011716A">
        <w:rPr>
          <w:rFonts w:ascii="Times New Roman" w:hAnsi="Times New Roman"/>
        </w:rPr>
        <w:t>за курс 10 класс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  <w:b/>
        </w:rPr>
        <w:t>Вариант – 2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1.Укажите писателей второй половины 19 века, в названии произведений которых есть противопоставление.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 xml:space="preserve">.Н.Островский, И.С.Тургенев, </w:t>
      </w:r>
      <w:proofErr w:type="spellStart"/>
      <w:r w:rsidRPr="0011716A">
        <w:rPr>
          <w:rFonts w:ascii="Times New Roman" w:hAnsi="Times New Roman"/>
        </w:rPr>
        <w:t>М.Е.Салтыков-Щедрин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.С.Тургенев, Ф.М.Достоевский, Л.Н.Толстой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.А.Гончаров, Ф.М.Достоевский, А.П.Чехов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 xml:space="preserve">2.В </w:t>
      </w:r>
      <w:proofErr w:type="gramStart"/>
      <w:r w:rsidRPr="0011716A">
        <w:rPr>
          <w:rFonts w:ascii="Times New Roman" w:hAnsi="Times New Roman"/>
        </w:rPr>
        <w:t>творчестве</w:t>
      </w:r>
      <w:proofErr w:type="gramEnd"/>
      <w:r w:rsidRPr="0011716A">
        <w:rPr>
          <w:rFonts w:ascii="Times New Roman" w:hAnsi="Times New Roman"/>
        </w:rPr>
        <w:t xml:space="preserve"> какого поэта впервые была применена импрессионистическая манера изображения?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.А.Некрасов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>В)А.А.Фет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)Ф</w:t>
      </w:r>
      <w:proofErr w:type="gramEnd"/>
      <w:r w:rsidRPr="0011716A">
        <w:rPr>
          <w:rFonts w:ascii="Times New Roman" w:hAnsi="Times New Roman"/>
        </w:rPr>
        <w:t>.И.Тютчев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Г)А.К.Толстой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3.Укажите автора и название произведения, в котором дан психологический отчет одного преступления?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.Н.Островский «Гроза»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В)Л.Н.Толстой «Живой труп»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)Ф</w:t>
      </w:r>
      <w:proofErr w:type="gramEnd"/>
      <w:r w:rsidRPr="0011716A">
        <w:rPr>
          <w:rFonts w:ascii="Times New Roman" w:hAnsi="Times New Roman"/>
        </w:rPr>
        <w:t>.М.Достоевский «Преступление и наказание»</w:t>
      </w:r>
      <w:r w:rsidRPr="0011716A">
        <w:rPr>
          <w:rFonts w:ascii="Times New Roman" w:hAnsi="Times New Roman"/>
        </w:rPr>
        <w:tab/>
        <w:t>Г)Н.С.Лесков «Леди Макбет…»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4.Какой художественный прием использовал автор в данном отрывке: «Блажен незлобивый поэт,//В ком мало желчи, много чувства://Ему так искренен привет//Друзей спокойного искусства</w:t>
      </w:r>
      <w:proofErr w:type="gramStart"/>
      <w:r w:rsidRPr="0011716A">
        <w:rPr>
          <w:rFonts w:ascii="Times New Roman" w:hAnsi="Times New Roman"/>
        </w:rPr>
        <w:t>..»</w:t>
      </w:r>
      <w:proofErr w:type="gram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ллегория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В)антитеза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етафора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Г)гипербола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5.Назовите основные критерии оценки личности в романе Л.Н.Толстого «Война и мир».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>ордость и самолюбие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В)естественность и нравственность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)б</w:t>
      </w:r>
      <w:proofErr w:type="gramEnd"/>
      <w:r w:rsidRPr="0011716A">
        <w:rPr>
          <w:rFonts w:ascii="Times New Roman" w:hAnsi="Times New Roman"/>
        </w:rPr>
        <w:t>лагородство и доброта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Г)щедрость и мужество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6.Кто из русских писателей был осужден на каторжные работы?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 xml:space="preserve">А) </w:t>
      </w:r>
      <w:proofErr w:type="spellStart"/>
      <w:r w:rsidRPr="0011716A">
        <w:rPr>
          <w:rFonts w:ascii="Times New Roman" w:hAnsi="Times New Roman"/>
        </w:rPr>
        <w:t>М.Е.Салтыков-Щедрин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 Ф.М.Достоевский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.И.Герцен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 Н.А.Некрасов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7.Какой литературный тип изображен в образе Дикого (А.Н.Островский «Гроза»)?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)т</w:t>
      </w:r>
      <w:proofErr w:type="gramEnd"/>
      <w:r w:rsidRPr="0011716A">
        <w:rPr>
          <w:rFonts w:ascii="Times New Roman" w:hAnsi="Times New Roman"/>
        </w:rPr>
        <w:t>ип «маленького человека»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В)самодур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)т</w:t>
      </w:r>
      <w:proofErr w:type="gramEnd"/>
      <w:r w:rsidRPr="0011716A">
        <w:rPr>
          <w:rFonts w:ascii="Times New Roman" w:hAnsi="Times New Roman"/>
        </w:rPr>
        <w:t>ип «лишнего человека»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Г)романтический герой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 xml:space="preserve">8.В </w:t>
      </w:r>
      <w:proofErr w:type="gramStart"/>
      <w:r w:rsidRPr="0011716A">
        <w:rPr>
          <w:rFonts w:ascii="Times New Roman" w:hAnsi="Times New Roman"/>
        </w:rPr>
        <w:t>произведениях</w:t>
      </w:r>
      <w:proofErr w:type="gramEnd"/>
      <w:r w:rsidRPr="0011716A">
        <w:rPr>
          <w:rFonts w:ascii="Times New Roman" w:hAnsi="Times New Roman"/>
        </w:rPr>
        <w:t xml:space="preserve"> какого автора основными художественными приемами являются гипербола, фантастика, гротеск?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lastRenderedPageBreak/>
        <w:t>А) И.А.Гончаров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 xml:space="preserve">В) </w:t>
      </w:r>
      <w:proofErr w:type="spellStart"/>
      <w:r w:rsidRPr="0011716A">
        <w:rPr>
          <w:rFonts w:ascii="Times New Roman" w:hAnsi="Times New Roman"/>
        </w:rPr>
        <w:t>М.Е.Салтыков-Щедрин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Н.А.Некрасов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.П.Чехов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 xml:space="preserve">9.Укажите, какую позицию занимает в романе </w:t>
      </w:r>
      <w:proofErr w:type="gramStart"/>
      <w:r w:rsidRPr="0011716A">
        <w:rPr>
          <w:rFonts w:ascii="Times New Roman" w:hAnsi="Times New Roman"/>
        </w:rPr>
        <w:t>–э</w:t>
      </w:r>
      <w:proofErr w:type="gramEnd"/>
      <w:r w:rsidRPr="0011716A">
        <w:rPr>
          <w:rFonts w:ascii="Times New Roman" w:hAnsi="Times New Roman"/>
        </w:rPr>
        <w:t>попее «Война и мир» автор.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)у</w:t>
      </w:r>
      <w:proofErr w:type="gramEnd"/>
      <w:r w:rsidRPr="0011716A">
        <w:rPr>
          <w:rFonts w:ascii="Times New Roman" w:hAnsi="Times New Roman"/>
        </w:rPr>
        <w:t>частник происходящих событий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)ч</w:t>
      </w:r>
      <w:proofErr w:type="gramEnd"/>
      <w:r w:rsidRPr="0011716A">
        <w:rPr>
          <w:rFonts w:ascii="Times New Roman" w:hAnsi="Times New Roman"/>
        </w:rPr>
        <w:t>еловек, глубоко переживающий и комментирующий описываемые события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)б</w:t>
      </w:r>
      <w:proofErr w:type="gramEnd"/>
      <w:r w:rsidRPr="0011716A">
        <w:rPr>
          <w:rFonts w:ascii="Times New Roman" w:hAnsi="Times New Roman"/>
        </w:rPr>
        <w:t>есстрастный наблюдатель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овествователь, прерывающий рассказ, чтобы поведать читателю о себе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10.Укажите название полка, в котором служил Николай Ростов (Л.Н.Толстой «Война и мир»).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реображенский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В)Измайловский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</w:t>
      </w:r>
      <w:proofErr w:type="spellStart"/>
      <w:r w:rsidRPr="0011716A">
        <w:rPr>
          <w:rFonts w:ascii="Times New Roman" w:hAnsi="Times New Roman"/>
        </w:rPr>
        <w:t>П</w:t>
      </w:r>
      <w:proofErr w:type="gramEnd"/>
      <w:r w:rsidRPr="0011716A">
        <w:rPr>
          <w:rFonts w:ascii="Times New Roman" w:hAnsi="Times New Roman"/>
        </w:rPr>
        <w:t>авлоградский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Г)Семеновский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 xml:space="preserve">11.Какой род литературы стал господствующим во второй половине 19 </w:t>
      </w:r>
      <w:proofErr w:type="gramStart"/>
      <w:r w:rsidRPr="0011716A">
        <w:rPr>
          <w:rFonts w:ascii="Times New Roman" w:hAnsi="Times New Roman"/>
        </w:rPr>
        <w:t>в</w:t>
      </w:r>
      <w:proofErr w:type="gramEnd"/>
      <w:r w:rsidRPr="0011716A">
        <w:rPr>
          <w:rFonts w:ascii="Times New Roman" w:hAnsi="Times New Roman"/>
        </w:rPr>
        <w:t>.?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ирика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В)эпос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)д</w:t>
      </w:r>
      <w:proofErr w:type="gramEnd"/>
      <w:r w:rsidRPr="0011716A">
        <w:rPr>
          <w:rFonts w:ascii="Times New Roman" w:hAnsi="Times New Roman"/>
        </w:rPr>
        <w:t>рама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</w:t>
      </w:r>
      <w:proofErr w:type="spellStart"/>
      <w:r w:rsidRPr="0011716A">
        <w:rPr>
          <w:rFonts w:ascii="Times New Roman" w:hAnsi="Times New Roman"/>
        </w:rPr>
        <w:t>лиро-эпика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12.Укажите, кто из русских писателей говорил о необходимости «по капле выдавить из себя раба».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.А.Гончаров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В)Л.Н.Толстой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.П.Чехов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Г)Ф.М.Достоевский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 xml:space="preserve">13. В </w:t>
      </w:r>
      <w:proofErr w:type="gramStart"/>
      <w:r w:rsidRPr="0011716A">
        <w:rPr>
          <w:rFonts w:ascii="Times New Roman" w:hAnsi="Times New Roman"/>
        </w:rPr>
        <w:t>произведении</w:t>
      </w:r>
      <w:proofErr w:type="gramEnd"/>
      <w:r w:rsidRPr="0011716A">
        <w:rPr>
          <w:rFonts w:ascii="Times New Roman" w:hAnsi="Times New Roman"/>
        </w:rPr>
        <w:t xml:space="preserve"> какого писателя впервые показан тип «маленького человека»?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 xml:space="preserve">амсон </w:t>
      </w:r>
      <w:proofErr w:type="spellStart"/>
      <w:r w:rsidRPr="0011716A">
        <w:rPr>
          <w:rFonts w:ascii="Times New Roman" w:hAnsi="Times New Roman"/>
        </w:rPr>
        <w:t>Вырин</w:t>
      </w:r>
      <w:proofErr w:type="spellEnd"/>
      <w:r w:rsidRPr="0011716A">
        <w:rPr>
          <w:rFonts w:ascii="Times New Roman" w:hAnsi="Times New Roman"/>
        </w:rPr>
        <w:t xml:space="preserve"> в «Станционном смотрителе» А.С.Пушкина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какий Акакиевич в «Шинели» Н.В.Гоголя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 xml:space="preserve">аксим </w:t>
      </w:r>
      <w:proofErr w:type="spellStart"/>
      <w:r w:rsidRPr="0011716A">
        <w:rPr>
          <w:rFonts w:ascii="Times New Roman" w:hAnsi="Times New Roman"/>
        </w:rPr>
        <w:t>Максимыч</w:t>
      </w:r>
      <w:proofErr w:type="spellEnd"/>
      <w:r w:rsidRPr="0011716A">
        <w:rPr>
          <w:rFonts w:ascii="Times New Roman" w:hAnsi="Times New Roman"/>
        </w:rPr>
        <w:t xml:space="preserve"> в «Герое нашего времени» М.Ю.Лермонтова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</w:t>
      </w:r>
      <w:proofErr w:type="gramStart"/>
      <w:r w:rsidRPr="0011716A">
        <w:rPr>
          <w:rFonts w:ascii="Times New Roman" w:hAnsi="Times New Roman"/>
        </w:rPr>
        <w:t>)к</w:t>
      </w:r>
      <w:proofErr w:type="gramEnd"/>
      <w:r w:rsidRPr="0011716A">
        <w:rPr>
          <w:rFonts w:ascii="Times New Roman" w:hAnsi="Times New Roman"/>
        </w:rPr>
        <w:t>апитан Тушин в «Войне и мир» Л.Н.Толстого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14.Агафья Пшеницына – это героиня: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омана И.С.Тургенева «Отцы и дети»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омана Ф.М.Достоевского «Преступление и наказание»</w:t>
      </w:r>
      <w:r w:rsidRPr="0011716A">
        <w:rPr>
          <w:rFonts w:ascii="Times New Roman" w:hAnsi="Times New Roman"/>
        </w:rPr>
        <w:tab/>
        <w:t>Г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омана И.А.Гончарова «Обломов»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омана Л.Н.Толстого «Война и мир»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15.Кто является автором следующих строк «Умом Россию не понять, //Аршином общим не измерить://У ней особенная стат</w:t>
      </w:r>
      <w:proofErr w:type="gramStart"/>
      <w:r w:rsidRPr="0011716A">
        <w:rPr>
          <w:rFonts w:ascii="Times New Roman" w:hAnsi="Times New Roman"/>
        </w:rPr>
        <w:t>ь-</w:t>
      </w:r>
      <w:proofErr w:type="gramEnd"/>
      <w:r w:rsidRPr="0011716A">
        <w:rPr>
          <w:rFonts w:ascii="Times New Roman" w:hAnsi="Times New Roman"/>
        </w:rPr>
        <w:t>//В Россию можно только верить»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.С.Пушкин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В)Ф.И.Тютчев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.А.Некрасов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Г)А.А.Фет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16.Кто из героев романа Ф.М.Достоевского задавался вопросом «Тварь ли я дрожащая или право имею»?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lastRenderedPageBreak/>
        <w:t>А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оня Мармеладова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В)Р.Раскольников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етр Лужин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</w:t>
      </w:r>
      <w:proofErr w:type="spellStart"/>
      <w:r w:rsidRPr="0011716A">
        <w:rPr>
          <w:rFonts w:ascii="Times New Roman" w:hAnsi="Times New Roman"/>
        </w:rPr>
        <w:t>Лебезятников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17. Укажите, кому из русских поэтов принадлежит стихотворение «Я встретил вас – и все былое…»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.А.Некрасов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В)Ф.И.Тютчев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.С.Пушкин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Г)А.А.Фет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18.Назовите «счастливого» человека в поэме Н.А.Некрасова «Кому на Руси жить хорошо».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авелий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В)Матрена Корчагина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 xml:space="preserve">ригорий </w:t>
      </w:r>
      <w:proofErr w:type="spellStart"/>
      <w:r w:rsidRPr="0011716A">
        <w:rPr>
          <w:rFonts w:ascii="Times New Roman" w:hAnsi="Times New Roman"/>
        </w:rPr>
        <w:t>Добросклонов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</w:t>
      </w:r>
      <w:proofErr w:type="spellStart"/>
      <w:r w:rsidRPr="0011716A">
        <w:rPr>
          <w:rFonts w:ascii="Times New Roman" w:hAnsi="Times New Roman"/>
        </w:rPr>
        <w:t>Ермил</w:t>
      </w:r>
      <w:proofErr w:type="spellEnd"/>
      <w:r w:rsidRPr="0011716A">
        <w:rPr>
          <w:rFonts w:ascii="Times New Roman" w:hAnsi="Times New Roman"/>
        </w:rPr>
        <w:t xml:space="preserve"> </w:t>
      </w:r>
      <w:proofErr w:type="spellStart"/>
      <w:r w:rsidRPr="0011716A">
        <w:rPr>
          <w:rFonts w:ascii="Times New Roman" w:hAnsi="Times New Roman"/>
        </w:rPr>
        <w:t>Гирин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19.Укажите, что преподавал учитель Беликов, персонаж рассказа «Человек в футляре» А.П.Чехова.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>еография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В)словесность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>реческий язык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Г)закон Божий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20.В романе «Война и мир» есть положительные герои, достигшие вершины нравственного и духовного развития. Один из них – Кутузов, другой – это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ьер Безухов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В)Андрей Болконский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латон Каратаев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Г)Василий Денисов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21.Какие просчеты совершил Раскольников (Ф.М.Достоевский «Преступление и наказание») во время убийства старухи?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)з</w:t>
      </w:r>
      <w:proofErr w:type="gramEnd"/>
      <w:r w:rsidRPr="0011716A">
        <w:rPr>
          <w:rFonts w:ascii="Times New Roman" w:hAnsi="Times New Roman"/>
        </w:rPr>
        <w:t>абыл закрыть дверь квартиры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В)оставил шляпу на месте преступления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)з</w:t>
      </w:r>
      <w:proofErr w:type="gramEnd"/>
      <w:r w:rsidRPr="0011716A">
        <w:rPr>
          <w:rFonts w:ascii="Times New Roman" w:hAnsi="Times New Roman"/>
        </w:rPr>
        <w:t>абыл взять орудие преступления</w:t>
      </w:r>
      <w:r w:rsidRPr="0011716A">
        <w:rPr>
          <w:rFonts w:ascii="Times New Roman" w:hAnsi="Times New Roman"/>
        </w:rPr>
        <w:tab/>
        <w:t>Г)испачкался в крови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22.Жанровое определение «роман-эпопея» означает: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 об идейно-нравственных исканиях личности, сопряженных с судьбой нации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оман, в котором не один, а несколько центральных героев, а среди других персонажей есть исторические лица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оман, посвященный историческому событию, влияющему на судьбу страны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 xml:space="preserve">23.Переломный момент в жизни Ивана </w:t>
      </w:r>
      <w:proofErr w:type="spellStart"/>
      <w:r w:rsidRPr="0011716A">
        <w:rPr>
          <w:rFonts w:ascii="Times New Roman" w:hAnsi="Times New Roman"/>
        </w:rPr>
        <w:t>Флягина</w:t>
      </w:r>
      <w:proofErr w:type="spellEnd"/>
      <w:r w:rsidRPr="0011716A">
        <w:rPr>
          <w:rFonts w:ascii="Times New Roman" w:hAnsi="Times New Roman"/>
        </w:rPr>
        <w:t xml:space="preserve"> (Н.С.Лесков «Очарованный странник») наступает, когда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)о</w:t>
      </w:r>
      <w:proofErr w:type="gramEnd"/>
      <w:r w:rsidRPr="0011716A">
        <w:rPr>
          <w:rFonts w:ascii="Times New Roman" w:hAnsi="Times New Roman"/>
        </w:rPr>
        <w:t>н осознает себя великим грешником и хочет искупить вину страданием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)о</w:t>
      </w:r>
      <w:proofErr w:type="gramEnd"/>
      <w:r w:rsidRPr="0011716A">
        <w:rPr>
          <w:rFonts w:ascii="Times New Roman" w:hAnsi="Times New Roman"/>
        </w:rPr>
        <w:t>н отказывается от веры и перестает молиться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о его вине погибает человек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24.Не имеет отношения к рассказу «Человек в футляре» А.П.Чехова следующий персонаж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>уров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В)Коваленко</w:t>
      </w:r>
    </w:p>
    <w:p w:rsidR="00B216DC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</w:t>
      </w:r>
      <w:proofErr w:type="spellStart"/>
      <w:r w:rsidRPr="0011716A">
        <w:rPr>
          <w:rFonts w:ascii="Times New Roman" w:hAnsi="Times New Roman"/>
        </w:rPr>
        <w:t>Б</w:t>
      </w:r>
      <w:proofErr w:type="gramEnd"/>
      <w:r w:rsidRPr="0011716A">
        <w:rPr>
          <w:rFonts w:ascii="Times New Roman" w:hAnsi="Times New Roman"/>
        </w:rPr>
        <w:t>уркин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Г)Беликов</w:t>
      </w:r>
    </w:p>
    <w:p w:rsidR="00B216DC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Промежуточная аттестация</w:t>
      </w:r>
      <w:r w:rsidRPr="0011716A">
        <w:rPr>
          <w:rFonts w:ascii="Times New Roman" w:hAnsi="Times New Roman"/>
        </w:rPr>
        <w:t xml:space="preserve"> за курс 10 класс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  <w:b/>
        </w:rPr>
        <w:t>Вариант – 3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 xml:space="preserve">1.Укажите, с чем связаны изменения в характере </w:t>
      </w:r>
      <w:proofErr w:type="spellStart"/>
      <w:r w:rsidRPr="0011716A">
        <w:rPr>
          <w:rFonts w:ascii="Times New Roman" w:hAnsi="Times New Roman"/>
        </w:rPr>
        <w:t>Д.И.Старцева</w:t>
      </w:r>
      <w:proofErr w:type="spellEnd"/>
      <w:r w:rsidRPr="0011716A">
        <w:rPr>
          <w:rFonts w:ascii="Times New Roman" w:hAnsi="Times New Roman"/>
        </w:rPr>
        <w:t xml:space="preserve"> (А.П.Чехов «</w:t>
      </w:r>
      <w:proofErr w:type="spellStart"/>
      <w:r w:rsidRPr="0011716A">
        <w:rPr>
          <w:rFonts w:ascii="Times New Roman" w:hAnsi="Times New Roman"/>
        </w:rPr>
        <w:t>Ионыч</w:t>
      </w:r>
      <w:proofErr w:type="spellEnd"/>
      <w:r w:rsidRPr="0011716A">
        <w:rPr>
          <w:rFonts w:ascii="Times New Roman" w:hAnsi="Times New Roman"/>
        </w:rPr>
        <w:t>»).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)в</w:t>
      </w:r>
      <w:proofErr w:type="gramEnd"/>
      <w:r w:rsidRPr="0011716A">
        <w:rPr>
          <w:rFonts w:ascii="Times New Roman" w:hAnsi="Times New Roman"/>
        </w:rPr>
        <w:t>лияние его невесты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В)влияние среды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)в</w:t>
      </w:r>
      <w:proofErr w:type="gramEnd"/>
      <w:r w:rsidRPr="0011716A">
        <w:rPr>
          <w:rFonts w:ascii="Times New Roman" w:hAnsi="Times New Roman"/>
        </w:rPr>
        <w:t>оздействие родителей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Г)профессия врача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2.Укажите, к какому литературному направлению следует отнести роман-эпопею Л.Н.Толстого «Война и мир».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омантизм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В)классицизм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ентиментализм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Г)реализм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3.Укажите произведение А.П.Чехова, которое является лирической комедией.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А) «Человек в футляре»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 «Медведь»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«Чайка»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 «Дама с собачкой»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4.Укажите, кому из писателей принадлежит высказывание «Нет величия там, где нет простоты, добра и правды».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 xml:space="preserve">А) </w:t>
      </w:r>
      <w:proofErr w:type="spellStart"/>
      <w:r w:rsidRPr="0011716A">
        <w:rPr>
          <w:rFonts w:ascii="Times New Roman" w:hAnsi="Times New Roman"/>
        </w:rPr>
        <w:t>М.Е.Салтыков-Щедрин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 Л.Н.Толстой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Ф.М.Достоевский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 А.П.Чехов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5.Укажите, где происходит основное действие романа И.А.Гончарова «Обломов».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етербург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В)город NN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осква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Г)тульское имение Обломова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6.Кого из героев романа «Преступление и наказание» тревожат сновидения?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</w:t>
      </w:r>
      <w:proofErr w:type="spellStart"/>
      <w:r w:rsidRPr="0011716A">
        <w:rPr>
          <w:rFonts w:ascii="Times New Roman" w:hAnsi="Times New Roman"/>
        </w:rPr>
        <w:t>Л</w:t>
      </w:r>
      <w:proofErr w:type="gramEnd"/>
      <w:r w:rsidRPr="0011716A">
        <w:rPr>
          <w:rFonts w:ascii="Times New Roman" w:hAnsi="Times New Roman"/>
        </w:rPr>
        <w:t>ебезятников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>В)Лужин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оня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</w:t>
      </w:r>
      <w:proofErr w:type="spellStart"/>
      <w:r w:rsidRPr="0011716A">
        <w:rPr>
          <w:rFonts w:ascii="Times New Roman" w:hAnsi="Times New Roman"/>
        </w:rPr>
        <w:t>Свидригайлов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7.Какому персонажу чеховского рассказа принадлежит следующая реплика «Малороссийский язык своею нежностью и приятною звучностью напоминает древнегреческий»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)Б</w:t>
      </w:r>
      <w:proofErr w:type="gramEnd"/>
      <w:r w:rsidRPr="0011716A">
        <w:rPr>
          <w:rFonts w:ascii="Times New Roman" w:hAnsi="Times New Roman"/>
        </w:rPr>
        <w:t>еликов («Человек в футляре»)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>В)Очумелов («Хамелеон»)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)Т</w:t>
      </w:r>
      <w:proofErr w:type="gramEnd"/>
      <w:r w:rsidRPr="0011716A">
        <w:rPr>
          <w:rFonts w:ascii="Times New Roman" w:hAnsi="Times New Roman"/>
        </w:rPr>
        <w:t>уркин («</w:t>
      </w:r>
      <w:proofErr w:type="spellStart"/>
      <w:r w:rsidRPr="0011716A">
        <w:rPr>
          <w:rFonts w:ascii="Times New Roman" w:hAnsi="Times New Roman"/>
        </w:rPr>
        <w:t>Ионыч</w:t>
      </w:r>
      <w:proofErr w:type="spellEnd"/>
      <w:r w:rsidRPr="0011716A">
        <w:rPr>
          <w:rFonts w:ascii="Times New Roman" w:hAnsi="Times New Roman"/>
        </w:rPr>
        <w:t>»)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 xml:space="preserve">Г)Ипполит </w:t>
      </w:r>
      <w:proofErr w:type="spellStart"/>
      <w:r w:rsidRPr="0011716A">
        <w:rPr>
          <w:rFonts w:ascii="Times New Roman" w:hAnsi="Times New Roman"/>
        </w:rPr>
        <w:t>Ипполитыч</w:t>
      </w:r>
      <w:proofErr w:type="spellEnd"/>
      <w:r w:rsidRPr="0011716A">
        <w:rPr>
          <w:rFonts w:ascii="Times New Roman" w:hAnsi="Times New Roman"/>
        </w:rPr>
        <w:t xml:space="preserve"> («Учитель словесности»)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8.Назовите имя писателя, который был артиллерийским офицером и принимал участие в обороне Севастополя в 1854 году.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.А.Гончаров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В)Ф.М.Достоевский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.Н.Толстой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Г)И.С.Тургенев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9.Укажите второе название гоголевского направления в литературе.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)ч</w:t>
      </w:r>
      <w:proofErr w:type="gramEnd"/>
      <w:r w:rsidRPr="0011716A">
        <w:rPr>
          <w:rFonts w:ascii="Times New Roman" w:hAnsi="Times New Roman"/>
        </w:rPr>
        <w:t>истое искусство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В)декадентство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атуральная школа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Г)социалистический реализм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lastRenderedPageBreak/>
        <w:tab/>
        <w:t>10.Укажите, какая из перечисленных композиционных частей не является обязательной.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ролог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В)кульминация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)з</w:t>
      </w:r>
      <w:proofErr w:type="gramEnd"/>
      <w:r w:rsidRPr="0011716A">
        <w:rPr>
          <w:rFonts w:ascii="Times New Roman" w:hAnsi="Times New Roman"/>
        </w:rPr>
        <w:t>авязка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Г)развязка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11.Как в Художественном театре назвали характерное для чеховских пьес развитие действия?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А) «бурный поток»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 «подводное течение»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«поток сознания»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 «невидимая жизнь»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12.Какая тема является преобладающей в творчестве Н.А.Некрасова?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)т</w:t>
      </w:r>
      <w:proofErr w:type="gramEnd"/>
      <w:r w:rsidRPr="0011716A">
        <w:rPr>
          <w:rFonts w:ascii="Times New Roman" w:hAnsi="Times New Roman"/>
        </w:rPr>
        <w:t>ема города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В)любовь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)о</w:t>
      </w:r>
      <w:proofErr w:type="gramEnd"/>
      <w:r w:rsidRPr="0011716A">
        <w:rPr>
          <w:rFonts w:ascii="Times New Roman" w:hAnsi="Times New Roman"/>
        </w:rPr>
        <w:t>диночество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Г)гражданственность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13.Укажите, кому из русских писателей принадлежат слова о том, что «красота спасет мир».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)Ф</w:t>
      </w:r>
      <w:proofErr w:type="gramEnd"/>
      <w:r w:rsidRPr="0011716A">
        <w:rPr>
          <w:rFonts w:ascii="Times New Roman" w:hAnsi="Times New Roman"/>
        </w:rPr>
        <w:t>.М.Достоевскому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В)И.А.Бунину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.Н.Толстому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Г)А.П.Чехову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14.Какой порок обличает А.П.Чехов в рассказе «</w:t>
      </w:r>
      <w:proofErr w:type="spellStart"/>
      <w:r w:rsidRPr="0011716A">
        <w:rPr>
          <w:rFonts w:ascii="Times New Roman" w:hAnsi="Times New Roman"/>
        </w:rPr>
        <w:t>Ионыч</w:t>
      </w:r>
      <w:proofErr w:type="spellEnd"/>
      <w:r w:rsidRPr="0011716A">
        <w:rPr>
          <w:rFonts w:ascii="Times New Roman" w:hAnsi="Times New Roman"/>
        </w:rPr>
        <w:t>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)д</w:t>
      </w:r>
      <w:proofErr w:type="gramEnd"/>
      <w:r w:rsidRPr="0011716A">
        <w:rPr>
          <w:rFonts w:ascii="Times New Roman" w:hAnsi="Times New Roman"/>
        </w:rPr>
        <w:t>ушевную пустоту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В)раболепие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)ч</w:t>
      </w:r>
      <w:proofErr w:type="gramEnd"/>
      <w:r w:rsidRPr="0011716A">
        <w:rPr>
          <w:rFonts w:ascii="Times New Roman" w:hAnsi="Times New Roman"/>
        </w:rPr>
        <w:t>инопочитание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Г)лицемерие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15.Назовите автора и произведение, в котором не встречается образ странника.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.А.Некрасов «Кому на Руси жить хорошо»</w:t>
      </w:r>
      <w:r w:rsidRPr="0011716A">
        <w:rPr>
          <w:rFonts w:ascii="Times New Roman" w:hAnsi="Times New Roman"/>
        </w:rPr>
        <w:tab/>
        <w:t>В)Н.С.Лесков «Очарованный странник»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.Н.Островский «Гроза»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Г)И.А.Гончаров «Обломов»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16.В каком из перечисленных произведений действие протекает на фоне панорамы Волги?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А) «Вишневый сад»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 «Мертвые души»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«Гроза»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 «Крыжовник»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17. Укажите, кому посвящены следующие строки из стихотворения Н.А.Некрасова: «Наивная и страстная душа,//В ком помыслы прекрасные кипели,//Упорствуя, волнуясь и спеша,//Ты честно шел к одной, высокой цели…»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.Г.Чернышевскому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В)В.Г.Белинскому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.В.Гоголю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Г)М.Ю.Лермонтову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18.Укажите, к какому литературному направлению можно отнести роман-эпопею Л.Н.Толстого «Война и мир».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)к</w:t>
      </w:r>
      <w:proofErr w:type="gramEnd"/>
      <w:r w:rsidRPr="0011716A">
        <w:rPr>
          <w:rFonts w:ascii="Times New Roman" w:hAnsi="Times New Roman"/>
        </w:rPr>
        <w:t>лассицизм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В)романтизм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еализм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Г)сентиментализм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19.Укажите, каков социальный статус Марфы Игнатьевны Кабановой (А.Н.Островский «Гроза»)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ещанка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В)крестьянка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)д</w:t>
      </w:r>
      <w:proofErr w:type="gramEnd"/>
      <w:r w:rsidRPr="0011716A">
        <w:rPr>
          <w:rFonts w:ascii="Times New Roman" w:hAnsi="Times New Roman"/>
        </w:rPr>
        <w:t>ворянка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Г)купчиха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lastRenderedPageBreak/>
        <w:tab/>
        <w:t xml:space="preserve">20.Какой литературный прием использован автором в данном отрывке: «Нева вздувалась и </w:t>
      </w:r>
      <w:proofErr w:type="gramStart"/>
      <w:r w:rsidRPr="0011716A">
        <w:rPr>
          <w:rFonts w:ascii="Times New Roman" w:hAnsi="Times New Roman"/>
        </w:rPr>
        <w:t>ревела//Котлом клокоча</w:t>
      </w:r>
      <w:proofErr w:type="gramEnd"/>
      <w:r w:rsidRPr="0011716A">
        <w:rPr>
          <w:rFonts w:ascii="Times New Roman" w:hAnsi="Times New Roman"/>
        </w:rPr>
        <w:t xml:space="preserve"> и клубясь…»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>ротеск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В)аллегория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)о</w:t>
      </w:r>
      <w:proofErr w:type="gramEnd"/>
      <w:r w:rsidRPr="0011716A">
        <w:rPr>
          <w:rFonts w:ascii="Times New Roman" w:hAnsi="Times New Roman"/>
        </w:rPr>
        <w:t>лицетворение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Г)сравнение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21.Сон Обломова (И.А.Гончаров «Обломов») – это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стория рода Обломовых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еалистическое изображение российской деревни времен крепостничества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оэтическая картина русской жизни, где смешались явь и сказка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22.Утверждение, содержащее фактическую ошибку (Л.Н.Толстой «Война и мир»).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)ф</w:t>
      </w:r>
      <w:proofErr w:type="gramEnd"/>
      <w:r w:rsidRPr="0011716A">
        <w:rPr>
          <w:rFonts w:ascii="Times New Roman" w:hAnsi="Times New Roman"/>
        </w:rPr>
        <w:t xml:space="preserve">рейлину </w:t>
      </w:r>
      <w:proofErr w:type="spellStart"/>
      <w:r w:rsidRPr="0011716A">
        <w:rPr>
          <w:rFonts w:ascii="Times New Roman" w:hAnsi="Times New Roman"/>
        </w:rPr>
        <w:t>А.П.Шерер</w:t>
      </w:r>
      <w:proofErr w:type="spellEnd"/>
      <w:r w:rsidRPr="0011716A">
        <w:rPr>
          <w:rFonts w:ascii="Times New Roman" w:hAnsi="Times New Roman"/>
        </w:rPr>
        <w:t xml:space="preserve"> Толстой сравнивает с хозяйкой прядильной мастерской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 xml:space="preserve">еройский поступок князя Андрея определил исход </w:t>
      </w:r>
      <w:proofErr w:type="spellStart"/>
      <w:r w:rsidRPr="0011716A">
        <w:rPr>
          <w:rFonts w:ascii="Times New Roman" w:hAnsi="Times New Roman"/>
        </w:rPr>
        <w:t>Аустерлицкого</w:t>
      </w:r>
      <w:proofErr w:type="spellEnd"/>
      <w:r w:rsidRPr="0011716A">
        <w:rPr>
          <w:rFonts w:ascii="Times New Roman" w:hAnsi="Times New Roman"/>
        </w:rPr>
        <w:t xml:space="preserve"> сражения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)Д</w:t>
      </w:r>
      <w:proofErr w:type="gramEnd"/>
      <w:r w:rsidRPr="0011716A">
        <w:rPr>
          <w:rFonts w:ascii="Times New Roman" w:hAnsi="Times New Roman"/>
        </w:rPr>
        <w:t xml:space="preserve">анило </w:t>
      </w:r>
      <w:proofErr w:type="spellStart"/>
      <w:r w:rsidRPr="0011716A">
        <w:rPr>
          <w:rFonts w:ascii="Times New Roman" w:hAnsi="Times New Roman"/>
        </w:rPr>
        <w:t>Купор</w:t>
      </w:r>
      <w:proofErr w:type="spellEnd"/>
      <w:r w:rsidRPr="0011716A">
        <w:rPr>
          <w:rFonts w:ascii="Times New Roman" w:hAnsi="Times New Roman"/>
        </w:rPr>
        <w:t xml:space="preserve"> – это танец, который танцуют на именинах у Ростовых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 xml:space="preserve">23.Для Ивана </w:t>
      </w:r>
      <w:proofErr w:type="spellStart"/>
      <w:r w:rsidRPr="0011716A">
        <w:rPr>
          <w:rFonts w:ascii="Times New Roman" w:hAnsi="Times New Roman"/>
        </w:rPr>
        <w:t>Флягина</w:t>
      </w:r>
      <w:proofErr w:type="spellEnd"/>
      <w:r w:rsidRPr="0011716A">
        <w:rPr>
          <w:rFonts w:ascii="Times New Roman" w:hAnsi="Times New Roman"/>
        </w:rPr>
        <w:t xml:space="preserve"> (Н.С.Лесков «Очарованный странник») характерно следующее из названных качеств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)б</w:t>
      </w:r>
      <w:proofErr w:type="gramEnd"/>
      <w:r w:rsidRPr="0011716A">
        <w:rPr>
          <w:rFonts w:ascii="Times New Roman" w:hAnsi="Times New Roman"/>
        </w:rPr>
        <w:t>ездушие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В)простодушие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авнодушие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Г)высокомерие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24.Назовите произведения, в которых есть герои, образы которых восходят к образам былинных богатырей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А) «Очарованный странник», «О любви»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«Очарованный странник», «Кому на Руси жить хорошо»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В) «Кому на Руси жить хорошо», «Гроза»</w:t>
      </w:r>
    </w:p>
    <w:p w:rsidR="00B216DC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Г) «Гроза», «О любви</w:t>
      </w:r>
    </w:p>
    <w:p w:rsidR="00B216DC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Промежуточная аттестация</w:t>
      </w:r>
      <w:r w:rsidRPr="0011716A">
        <w:rPr>
          <w:rFonts w:ascii="Times New Roman" w:hAnsi="Times New Roman"/>
        </w:rPr>
        <w:t xml:space="preserve"> за курс 10 класс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  <w:b/>
        </w:rPr>
        <w:t>Вариант – 4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1.Почему А.П.Чехов назвал свою пьесу «Вишневый сад» комедией?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)з</w:t>
      </w:r>
      <w:proofErr w:type="gramEnd"/>
      <w:r w:rsidRPr="0011716A">
        <w:rPr>
          <w:rFonts w:ascii="Times New Roman" w:hAnsi="Times New Roman"/>
        </w:rPr>
        <w:t>абавный сюжет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В)фарсовые ситуации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)к</w:t>
      </w:r>
      <w:proofErr w:type="gramEnd"/>
      <w:r w:rsidRPr="0011716A">
        <w:rPr>
          <w:rFonts w:ascii="Times New Roman" w:hAnsi="Times New Roman"/>
        </w:rPr>
        <w:t>омичный финал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Г)претензии персонажей противоречат их возможностям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2.Укажите, кому из русских писателей принадлежат слова «Умом Россию не понять, аршином общим не измерить…»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.К.Толстой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В)А.А.Фет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.С.Пушкин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Г)Ф.И.Тютчев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3.Укажите, кто из русских писателей принимал участие в обороне Севастополя.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)Ф</w:t>
      </w:r>
      <w:proofErr w:type="gramEnd"/>
      <w:r w:rsidRPr="0011716A">
        <w:rPr>
          <w:rFonts w:ascii="Times New Roman" w:hAnsi="Times New Roman"/>
        </w:rPr>
        <w:t>.М.Достоевский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В)Ф.И.Тютчев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lastRenderedPageBreak/>
        <w:t>Б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.Н.Толстой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Г)И.А.Гончаров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4.Укажите, кому из русских поэтов принадлежат слова «Поэтом можешь ты не быть, но гражданином быть обязан».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А) А.А.Фет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.А.Некрасов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Ф.И.Тютчев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 А.К.Толстой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5.Укажите, какое из названных произведений не входит в цикл «Записки охотника» И.С.Тургенева.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А) «Малиновая вода»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 «Певцы»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«</w:t>
      </w:r>
      <w:proofErr w:type="spellStart"/>
      <w:r w:rsidRPr="0011716A">
        <w:rPr>
          <w:rFonts w:ascii="Times New Roman" w:hAnsi="Times New Roman"/>
        </w:rPr>
        <w:t>Муму</w:t>
      </w:r>
      <w:proofErr w:type="spellEnd"/>
      <w:r w:rsidRPr="0011716A">
        <w:rPr>
          <w:rFonts w:ascii="Times New Roman" w:hAnsi="Times New Roman"/>
        </w:rPr>
        <w:t>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 «Бирюк»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6.Укажите, кому был посвящен роман И.С.Тургенева «Отцы и дети».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.Г.Чернышевский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В)В.Г.Белинский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.А.Некрасов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Г)А.А.Григорьев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7.Кто из русских писателей отбывал каторгу в Омском остроге?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.Г.Чернышевский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В)Ф.М.Достоевский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</w:t>
      </w:r>
      <w:proofErr w:type="spellStart"/>
      <w:r w:rsidRPr="0011716A">
        <w:rPr>
          <w:rFonts w:ascii="Times New Roman" w:hAnsi="Times New Roman"/>
        </w:rPr>
        <w:t>М</w:t>
      </w:r>
      <w:proofErr w:type="gramEnd"/>
      <w:r w:rsidRPr="0011716A">
        <w:rPr>
          <w:rFonts w:ascii="Times New Roman" w:hAnsi="Times New Roman"/>
        </w:rPr>
        <w:t>.Е.Салтыков-Щедрин</w:t>
      </w:r>
      <w:proofErr w:type="spellEnd"/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Г)Н.А.Некрасов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8.Назовите писателя, который совершил кругосветное путешествие на борту фрегата «Паллада»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.С.Тургенев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В)Л.Н.Толстой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)И</w:t>
      </w:r>
      <w:proofErr w:type="gramEnd"/>
      <w:r w:rsidRPr="0011716A">
        <w:rPr>
          <w:rFonts w:ascii="Times New Roman" w:hAnsi="Times New Roman"/>
        </w:rPr>
        <w:t>.А.Гончаров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Г)А.П.Чехов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9.Укажите имя писателя, который совершил поездку на остров Сахалин.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А) Л.Н.Толстой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 А.П.Чехов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Б) И.А.Гончаров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 xml:space="preserve">Г) </w:t>
      </w:r>
      <w:proofErr w:type="spellStart"/>
      <w:r w:rsidRPr="0011716A">
        <w:rPr>
          <w:rFonts w:ascii="Times New Roman" w:hAnsi="Times New Roman"/>
        </w:rPr>
        <w:t>М.Е.Салтыков-Щедрин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10.Назовите имя писателя, который не является уроженцем Москвы.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proofErr w:type="gramStart"/>
      <w:r>
        <w:rPr>
          <w:rFonts w:ascii="Times New Roman" w:hAnsi="Times New Roman"/>
        </w:rPr>
        <w:t>)А</w:t>
      </w:r>
      <w:proofErr w:type="gramEnd"/>
      <w:r>
        <w:rPr>
          <w:rFonts w:ascii="Times New Roman" w:hAnsi="Times New Roman"/>
        </w:rPr>
        <w:t>.С.Пушкин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>В)Ф.М.Достоевский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.Ю.Лермонтов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Г)А.П.Чехов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11.Выберите правильную последовательность смены одного литературного направления другим.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ентиментализм, романтизм, классицизм, реализм, модернизм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одернизм, романтизм, реализм, сентиментализм, классицизм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)к</w:t>
      </w:r>
      <w:proofErr w:type="gramEnd"/>
      <w:r w:rsidRPr="0011716A">
        <w:rPr>
          <w:rFonts w:ascii="Times New Roman" w:hAnsi="Times New Roman"/>
        </w:rPr>
        <w:t>лассицизм, сентиментализм, романтизм, реализм, модернизм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еализм, классицизм, сентиментализм, романтизм, модернизм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12.Излюбленным жанром поэзии Н.А.Некрасова является: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)о</w:t>
      </w:r>
      <w:proofErr w:type="gramEnd"/>
      <w:r w:rsidRPr="0011716A">
        <w:rPr>
          <w:rFonts w:ascii="Times New Roman" w:hAnsi="Times New Roman"/>
        </w:rPr>
        <w:t>да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В)элегия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)б</w:t>
      </w:r>
      <w:proofErr w:type="gramEnd"/>
      <w:r w:rsidRPr="0011716A">
        <w:rPr>
          <w:rFonts w:ascii="Times New Roman" w:hAnsi="Times New Roman"/>
        </w:rPr>
        <w:t>аллада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Г)послание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13.Назовите поэта, в творчестве которого не встречается стихотворение «Пророк»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А</w:t>
      </w:r>
      <w:proofErr w:type="gramStart"/>
      <w:r>
        <w:rPr>
          <w:rFonts w:ascii="Times New Roman" w:hAnsi="Times New Roman"/>
        </w:rPr>
        <w:t>)А</w:t>
      </w:r>
      <w:proofErr w:type="gramEnd"/>
      <w:r>
        <w:rPr>
          <w:rFonts w:ascii="Times New Roman" w:hAnsi="Times New Roman"/>
        </w:rPr>
        <w:t>.С.Пушкин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>В)Н.А.Некрасов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</w:t>
      </w:r>
      <w:proofErr w:type="gramStart"/>
      <w:r>
        <w:rPr>
          <w:rFonts w:ascii="Times New Roman" w:hAnsi="Times New Roman"/>
        </w:rPr>
        <w:t>)М</w:t>
      </w:r>
      <w:proofErr w:type="gramEnd"/>
      <w:r>
        <w:rPr>
          <w:rFonts w:ascii="Times New Roman" w:hAnsi="Times New Roman"/>
        </w:rPr>
        <w:t>.Ю.Лермонтов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Г)Ф.И.Тютчев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14.Что подразумевает Л.Н.Толстой под понятием «народ»?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)в</w:t>
      </w:r>
      <w:proofErr w:type="gramEnd"/>
      <w:r w:rsidRPr="0011716A">
        <w:rPr>
          <w:rFonts w:ascii="Times New Roman" w:hAnsi="Times New Roman"/>
        </w:rPr>
        <w:t>сех трудящихся, создающих материальные ценности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)к</w:t>
      </w:r>
      <w:proofErr w:type="gramEnd"/>
      <w:r w:rsidRPr="0011716A">
        <w:rPr>
          <w:rFonts w:ascii="Times New Roman" w:hAnsi="Times New Roman"/>
        </w:rPr>
        <w:t>репостных крестьян, работающих на земле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овокупность представителей всех социальных групп и сословий, проявляющих духовность, патриотизм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астеровых, ремесленников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15.Кому из героев романа Л.Н.Толстого «Война и мир! Принадлежат слова «Надо жить, надо любить, надо верить»?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ндрею Болконскому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В)Пьеру Безухову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)Н</w:t>
      </w:r>
      <w:proofErr w:type="gramEnd"/>
      <w:r w:rsidRPr="0011716A">
        <w:rPr>
          <w:rFonts w:ascii="Times New Roman" w:hAnsi="Times New Roman"/>
        </w:rPr>
        <w:t>иколаю Ростову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Г)Платону Каратаеву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16.Как называется высшая точка в развитии сюжета литературного произведения?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>ипербола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В)экспозиция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)г</w:t>
      </w:r>
      <w:proofErr w:type="gramEnd"/>
      <w:r w:rsidRPr="0011716A">
        <w:rPr>
          <w:rFonts w:ascii="Times New Roman" w:hAnsi="Times New Roman"/>
        </w:rPr>
        <w:t>ротеск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Г)кульминация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ab/>
        <w:t>17.Укажите, чем определяется деятельность Лопахина в комедии А.П.Чехова «Вишневый сад».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)ж</w:t>
      </w:r>
      <w:proofErr w:type="gramEnd"/>
      <w:r w:rsidRPr="0011716A">
        <w:rPr>
          <w:rFonts w:ascii="Times New Roman" w:hAnsi="Times New Roman"/>
        </w:rPr>
        <w:t>елание разорить Раневскую и присвоить себе ее состояние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тремлением отомстить впавшим в нищету хозяевам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)п</w:t>
      </w:r>
      <w:proofErr w:type="gramEnd"/>
      <w:r w:rsidRPr="0011716A">
        <w:rPr>
          <w:rFonts w:ascii="Times New Roman" w:hAnsi="Times New Roman"/>
        </w:rPr>
        <w:t>опыткой помочь Раневской поправить свое материальное положение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ечтой уничтожить вишневый сад, напоминающий ему о тяжелом детстве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18.Укажите произведение, в сюжете которого отсутствует эпизод дуэли.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.С.Пушкин «Выстрел»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В)А.С.Грибоедов «Горе от ума»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.Н.Толстой «Война и мир»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Г)М.Ю.Лермонтов «Герой нашего времени»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19.Определите автора и произведение по заключительным словам: «Какое бы страстное, грешное, бунтующее сердце не скрылось в могиле, цветы, растущие на ней, безмятежно глядят на нас своими невинными глазами; не об одном вечном спокойствии «равнодушной» природы; они говорят также о вечном примирении и о жизни бесконечной»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)М</w:t>
      </w:r>
      <w:proofErr w:type="gramEnd"/>
      <w:r w:rsidRPr="0011716A">
        <w:rPr>
          <w:rFonts w:ascii="Times New Roman" w:hAnsi="Times New Roman"/>
        </w:rPr>
        <w:t>.Ю.Лермонтов «Герой нашего времени»</w:t>
      </w:r>
      <w:r w:rsidRPr="0011716A">
        <w:rPr>
          <w:rFonts w:ascii="Times New Roman" w:hAnsi="Times New Roman"/>
        </w:rPr>
        <w:tab/>
        <w:t>В)Ф.М.Достоевский «Преступление и наказание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.Н.Толстой «Война и мир»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Г)И.С.Тургенев «Отцы и дети»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 xml:space="preserve">20.Какой художественный прием использует А.А.Фет в следующем отрывке: </w:t>
      </w:r>
      <w:proofErr w:type="gramStart"/>
      <w:r w:rsidRPr="0011716A">
        <w:rPr>
          <w:rFonts w:ascii="Times New Roman" w:hAnsi="Times New Roman"/>
        </w:rPr>
        <w:t>«Это утро, радость эта,//Эта мощь и дня и света,//Этот синий свод,//Этот крик и вереницы,//Эти стаи, эти птицы,//Этот говор вод…»</w:t>
      </w:r>
      <w:proofErr w:type="gram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)о</w:t>
      </w:r>
      <w:proofErr w:type="gramEnd"/>
      <w:r w:rsidRPr="0011716A">
        <w:rPr>
          <w:rFonts w:ascii="Times New Roman" w:hAnsi="Times New Roman"/>
        </w:rPr>
        <w:t>лицетворение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В)анафора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)а</w:t>
      </w:r>
      <w:proofErr w:type="gramEnd"/>
      <w:r w:rsidRPr="0011716A">
        <w:rPr>
          <w:rFonts w:ascii="Times New Roman" w:hAnsi="Times New Roman"/>
        </w:rPr>
        <w:t>нтитеза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Г)эпитет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21.Базаров (И.С.Тургенев «Отцы и дети) говорит Аркадию о своем отце: «Такой же чудак, как твой, только в другом роде». Отцы схожи тем, что они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lastRenderedPageBreak/>
        <w:t>А</w:t>
      </w:r>
      <w:proofErr w:type="gramStart"/>
      <w:r w:rsidRPr="0011716A">
        <w:rPr>
          <w:rFonts w:ascii="Times New Roman" w:hAnsi="Times New Roman"/>
        </w:rPr>
        <w:t>)б</w:t>
      </w:r>
      <w:proofErr w:type="gramEnd"/>
      <w:r w:rsidRPr="0011716A">
        <w:rPr>
          <w:rFonts w:ascii="Times New Roman" w:hAnsi="Times New Roman"/>
        </w:rPr>
        <w:t>лизки по возрасту и социальному положению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юбят природу, музыку и поэзию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юбят своих сыновей и стремятся не отставать от века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22.В поэме Н.А.Некрасова «Кому на Руси жить хорошо» есть следующие персонажи: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</w:t>
      </w:r>
      <w:proofErr w:type="spellStart"/>
      <w:r w:rsidRPr="0011716A">
        <w:rPr>
          <w:rFonts w:ascii="Times New Roman" w:hAnsi="Times New Roman"/>
        </w:rPr>
        <w:t>Е</w:t>
      </w:r>
      <w:proofErr w:type="gramEnd"/>
      <w:r w:rsidRPr="0011716A">
        <w:rPr>
          <w:rFonts w:ascii="Times New Roman" w:hAnsi="Times New Roman"/>
        </w:rPr>
        <w:t>рмил</w:t>
      </w:r>
      <w:proofErr w:type="spellEnd"/>
      <w:r w:rsidRPr="0011716A">
        <w:rPr>
          <w:rFonts w:ascii="Times New Roman" w:hAnsi="Times New Roman"/>
        </w:rPr>
        <w:t xml:space="preserve"> </w:t>
      </w:r>
      <w:proofErr w:type="spellStart"/>
      <w:r w:rsidRPr="0011716A">
        <w:rPr>
          <w:rFonts w:ascii="Times New Roman" w:hAnsi="Times New Roman"/>
        </w:rPr>
        <w:t>Гирин</w:t>
      </w:r>
      <w:proofErr w:type="spellEnd"/>
      <w:r w:rsidRPr="0011716A">
        <w:rPr>
          <w:rFonts w:ascii="Times New Roman" w:hAnsi="Times New Roman"/>
        </w:rPr>
        <w:t xml:space="preserve">, </w:t>
      </w:r>
      <w:proofErr w:type="spellStart"/>
      <w:r w:rsidRPr="0011716A">
        <w:rPr>
          <w:rFonts w:ascii="Times New Roman" w:hAnsi="Times New Roman"/>
        </w:rPr>
        <w:t>Кулигин</w:t>
      </w:r>
      <w:proofErr w:type="spellEnd"/>
      <w:r w:rsidRPr="0011716A">
        <w:rPr>
          <w:rFonts w:ascii="Times New Roman" w:hAnsi="Times New Roman"/>
        </w:rPr>
        <w:t xml:space="preserve">, </w:t>
      </w:r>
      <w:proofErr w:type="spellStart"/>
      <w:r w:rsidRPr="0011716A">
        <w:rPr>
          <w:rFonts w:ascii="Times New Roman" w:hAnsi="Times New Roman"/>
        </w:rPr>
        <w:t>Яким</w:t>
      </w:r>
      <w:proofErr w:type="spellEnd"/>
      <w:r w:rsidRPr="0011716A">
        <w:rPr>
          <w:rFonts w:ascii="Times New Roman" w:hAnsi="Times New Roman"/>
        </w:rPr>
        <w:t xml:space="preserve"> Нагой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В)</w:t>
      </w:r>
      <w:proofErr w:type="spellStart"/>
      <w:r w:rsidRPr="0011716A">
        <w:rPr>
          <w:rFonts w:ascii="Times New Roman" w:hAnsi="Times New Roman"/>
        </w:rPr>
        <w:t>Ермил</w:t>
      </w:r>
      <w:proofErr w:type="spellEnd"/>
      <w:r w:rsidRPr="0011716A">
        <w:rPr>
          <w:rFonts w:ascii="Times New Roman" w:hAnsi="Times New Roman"/>
        </w:rPr>
        <w:t xml:space="preserve"> </w:t>
      </w:r>
      <w:proofErr w:type="spellStart"/>
      <w:r w:rsidRPr="0011716A">
        <w:rPr>
          <w:rFonts w:ascii="Times New Roman" w:hAnsi="Times New Roman"/>
        </w:rPr>
        <w:t>Гирин</w:t>
      </w:r>
      <w:proofErr w:type="spellEnd"/>
      <w:r w:rsidRPr="0011716A">
        <w:rPr>
          <w:rFonts w:ascii="Times New Roman" w:hAnsi="Times New Roman"/>
        </w:rPr>
        <w:t xml:space="preserve">, Утятин, </w:t>
      </w:r>
      <w:proofErr w:type="spellStart"/>
      <w:r w:rsidRPr="0011716A">
        <w:rPr>
          <w:rFonts w:ascii="Times New Roman" w:hAnsi="Times New Roman"/>
        </w:rPr>
        <w:t>Яким</w:t>
      </w:r>
      <w:proofErr w:type="spellEnd"/>
      <w:r w:rsidRPr="0011716A">
        <w:rPr>
          <w:rFonts w:ascii="Times New Roman" w:hAnsi="Times New Roman"/>
        </w:rPr>
        <w:t xml:space="preserve"> Нагой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</w:t>
      </w:r>
      <w:proofErr w:type="spellStart"/>
      <w:r w:rsidRPr="0011716A">
        <w:rPr>
          <w:rFonts w:ascii="Times New Roman" w:hAnsi="Times New Roman"/>
        </w:rPr>
        <w:t>Я</w:t>
      </w:r>
      <w:proofErr w:type="gramEnd"/>
      <w:r w:rsidRPr="0011716A">
        <w:rPr>
          <w:rFonts w:ascii="Times New Roman" w:hAnsi="Times New Roman"/>
        </w:rPr>
        <w:t>ким</w:t>
      </w:r>
      <w:proofErr w:type="spellEnd"/>
      <w:r w:rsidRPr="0011716A">
        <w:rPr>
          <w:rFonts w:ascii="Times New Roman" w:hAnsi="Times New Roman"/>
        </w:rPr>
        <w:t xml:space="preserve"> Нагой, Кудряш, Утятин</w:t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</w:r>
      <w:r w:rsidRPr="0011716A">
        <w:rPr>
          <w:rFonts w:ascii="Times New Roman" w:hAnsi="Times New Roman"/>
        </w:rPr>
        <w:tab/>
        <w:t>Г)</w:t>
      </w:r>
      <w:proofErr w:type="spellStart"/>
      <w:r w:rsidRPr="0011716A">
        <w:rPr>
          <w:rFonts w:ascii="Times New Roman" w:hAnsi="Times New Roman"/>
        </w:rPr>
        <w:t>Феклуша</w:t>
      </w:r>
      <w:proofErr w:type="spellEnd"/>
      <w:r w:rsidRPr="0011716A">
        <w:rPr>
          <w:rFonts w:ascii="Times New Roman" w:hAnsi="Times New Roman"/>
        </w:rPr>
        <w:t xml:space="preserve">, Утятин, </w:t>
      </w:r>
      <w:proofErr w:type="spellStart"/>
      <w:r w:rsidRPr="0011716A">
        <w:rPr>
          <w:rFonts w:ascii="Times New Roman" w:hAnsi="Times New Roman"/>
        </w:rPr>
        <w:t>Кулигин</w:t>
      </w:r>
      <w:proofErr w:type="spellEnd"/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23.В концепции Лескова не рассматривается следующая из сторон понятия «праведник».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)у</w:t>
      </w:r>
      <w:proofErr w:type="gramEnd"/>
      <w:r w:rsidRPr="0011716A">
        <w:rPr>
          <w:rFonts w:ascii="Times New Roman" w:hAnsi="Times New Roman"/>
        </w:rPr>
        <w:t>мение довольствоваться малым, но никогда не поступать против совести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елигиозная отрешенность от земных страстей, служение Богу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)с</w:t>
      </w:r>
      <w:proofErr w:type="gramEnd"/>
      <w:r w:rsidRPr="0011716A">
        <w:rPr>
          <w:rFonts w:ascii="Times New Roman" w:hAnsi="Times New Roman"/>
        </w:rPr>
        <w:t>пособность обыкновенного человека к самопожертвовании.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24.Не поднимается в рассказе «Крыжовник» А.П.Чехова следующая проблема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А</w:t>
      </w:r>
      <w:proofErr w:type="gramStart"/>
      <w:r w:rsidRPr="0011716A">
        <w:rPr>
          <w:rFonts w:ascii="Times New Roman" w:hAnsi="Times New Roman"/>
        </w:rPr>
        <w:t>)в</w:t>
      </w:r>
      <w:proofErr w:type="gramEnd"/>
      <w:r w:rsidRPr="0011716A">
        <w:rPr>
          <w:rFonts w:ascii="Times New Roman" w:hAnsi="Times New Roman"/>
        </w:rPr>
        <w:t>заимоотношений человека и природы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Б</w:t>
      </w:r>
      <w:proofErr w:type="gramStart"/>
      <w:r w:rsidRPr="0011716A">
        <w:rPr>
          <w:rFonts w:ascii="Times New Roman" w:hAnsi="Times New Roman"/>
        </w:rPr>
        <w:t>)д</w:t>
      </w:r>
      <w:proofErr w:type="gramEnd"/>
      <w:r w:rsidRPr="0011716A">
        <w:rPr>
          <w:rFonts w:ascii="Times New Roman" w:hAnsi="Times New Roman"/>
        </w:rPr>
        <w:t>еградации личности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В</w:t>
      </w:r>
      <w:proofErr w:type="gramStart"/>
      <w:r w:rsidRPr="0011716A">
        <w:rPr>
          <w:rFonts w:ascii="Times New Roman" w:hAnsi="Times New Roman"/>
        </w:rPr>
        <w:t>)л</w:t>
      </w:r>
      <w:proofErr w:type="gramEnd"/>
      <w:r w:rsidRPr="0011716A">
        <w:rPr>
          <w:rFonts w:ascii="Times New Roman" w:hAnsi="Times New Roman"/>
        </w:rPr>
        <w:t>ичной ответственности за происходящее в мире</w:t>
      </w:r>
    </w:p>
    <w:p w:rsidR="00B216DC" w:rsidRPr="0011716A" w:rsidRDefault="00B216DC" w:rsidP="00B216DC">
      <w:pPr>
        <w:jc w:val="both"/>
        <w:rPr>
          <w:rFonts w:ascii="Times New Roman" w:hAnsi="Times New Roman"/>
        </w:rPr>
      </w:pPr>
      <w:r w:rsidRPr="0011716A">
        <w:rPr>
          <w:rFonts w:ascii="Times New Roman" w:hAnsi="Times New Roman"/>
        </w:rPr>
        <w:t>Г</w:t>
      </w:r>
      <w:proofErr w:type="gramStart"/>
      <w:r w:rsidRPr="0011716A">
        <w:rPr>
          <w:rFonts w:ascii="Times New Roman" w:hAnsi="Times New Roman"/>
        </w:rPr>
        <w:t>)р</w:t>
      </w:r>
      <w:proofErr w:type="gramEnd"/>
      <w:r w:rsidRPr="0011716A">
        <w:rPr>
          <w:rFonts w:ascii="Times New Roman" w:hAnsi="Times New Roman"/>
        </w:rPr>
        <w:t>усской интеллигенции</w:t>
      </w:r>
    </w:p>
    <w:p w:rsidR="00B216DC" w:rsidRPr="00B216DC" w:rsidRDefault="00B216DC" w:rsidP="00B216DC">
      <w:pPr>
        <w:jc w:val="both"/>
        <w:rPr>
          <w:rFonts w:ascii="Times New Roman" w:hAnsi="Times New Roman"/>
          <w:b/>
        </w:rPr>
      </w:pPr>
      <w:r w:rsidRPr="00B216DC">
        <w:rPr>
          <w:rFonts w:ascii="Times New Roman" w:hAnsi="Times New Roman"/>
          <w:b/>
        </w:rPr>
        <w:t>Критерии оценивания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7"/>
        <w:gridCol w:w="1547"/>
        <w:gridCol w:w="1547"/>
      </w:tblGrid>
      <w:tr w:rsidR="00B216DC" w:rsidRPr="00A327A8" w:rsidTr="0054679C">
        <w:trPr>
          <w:trHeight w:val="450"/>
        </w:trPr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«5»</w:t>
            </w:r>
          </w:p>
        </w:tc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21-24</w:t>
            </w:r>
          </w:p>
        </w:tc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85%-100%</w:t>
            </w:r>
          </w:p>
        </w:tc>
      </w:tr>
      <w:tr w:rsidR="00B216DC" w:rsidRPr="00A327A8" w:rsidTr="0054679C">
        <w:trPr>
          <w:trHeight w:val="427"/>
        </w:trPr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«4»</w:t>
            </w:r>
          </w:p>
        </w:tc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17-23</w:t>
            </w:r>
          </w:p>
        </w:tc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70%-84%</w:t>
            </w:r>
          </w:p>
        </w:tc>
      </w:tr>
      <w:tr w:rsidR="00B216DC" w:rsidRPr="00A327A8" w:rsidTr="0054679C">
        <w:trPr>
          <w:trHeight w:val="450"/>
        </w:trPr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«3»</w:t>
            </w:r>
          </w:p>
        </w:tc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12-16</w:t>
            </w:r>
          </w:p>
        </w:tc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51%-69%</w:t>
            </w:r>
          </w:p>
        </w:tc>
      </w:tr>
      <w:tr w:rsidR="00B216DC" w:rsidRPr="00A327A8" w:rsidTr="0054679C">
        <w:trPr>
          <w:trHeight w:val="450"/>
        </w:trPr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 w:rsidRPr="00A327A8">
              <w:t>«2»</w:t>
            </w:r>
          </w:p>
        </w:tc>
        <w:tc>
          <w:tcPr>
            <w:tcW w:w="1547" w:type="dxa"/>
            <w:shd w:val="clear" w:color="auto" w:fill="auto"/>
          </w:tcPr>
          <w:p w:rsidR="00B216DC" w:rsidRPr="00A327A8" w:rsidRDefault="00B216DC" w:rsidP="0054679C">
            <w:r>
              <w:t>1-11</w:t>
            </w:r>
          </w:p>
        </w:tc>
        <w:tc>
          <w:tcPr>
            <w:tcW w:w="1547" w:type="dxa"/>
            <w:shd w:val="clear" w:color="auto" w:fill="auto"/>
          </w:tcPr>
          <w:p w:rsidR="00B216DC" w:rsidRPr="00A327A8" w:rsidRDefault="00B216DC" w:rsidP="0054679C"/>
        </w:tc>
      </w:tr>
    </w:tbl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B216DC" w:rsidRPr="0011716A" w:rsidRDefault="00B216DC" w:rsidP="00B216DC">
      <w:pPr>
        <w:jc w:val="both"/>
        <w:rPr>
          <w:rFonts w:ascii="Times New Roman" w:hAnsi="Times New Roman"/>
        </w:rPr>
      </w:pPr>
    </w:p>
    <w:p w:rsidR="00101357" w:rsidRPr="00B216DC" w:rsidRDefault="00101357" w:rsidP="00B216DC"/>
    <w:sectPr w:rsidR="00101357" w:rsidRPr="00B216DC" w:rsidSect="002E77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2971"/>
    <w:multiLevelType w:val="hybridMultilevel"/>
    <w:tmpl w:val="DBF00A4C"/>
    <w:lvl w:ilvl="0" w:tplc="FF82A2F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0B54A86"/>
    <w:multiLevelType w:val="hybridMultilevel"/>
    <w:tmpl w:val="98AEE658"/>
    <w:lvl w:ilvl="0" w:tplc="1B607EF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334A5449"/>
    <w:multiLevelType w:val="hybridMultilevel"/>
    <w:tmpl w:val="9E383370"/>
    <w:lvl w:ilvl="0" w:tplc="851AA1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31580A"/>
    <w:multiLevelType w:val="hybridMultilevel"/>
    <w:tmpl w:val="C2AE2150"/>
    <w:lvl w:ilvl="0" w:tplc="38E28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7B6FFB"/>
    <w:multiLevelType w:val="hybridMultilevel"/>
    <w:tmpl w:val="F4108E00"/>
    <w:lvl w:ilvl="0" w:tplc="A08C9A8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46B1AD3"/>
    <w:multiLevelType w:val="hybridMultilevel"/>
    <w:tmpl w:val="2D7A2476"/>
    <w:lvl w:ilvl="0" w:tplc="BE5083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82AC7"/>
    <w:rsid w:val="00101357"/>
    <w:rsid w:val="0043085C"/>
    <w:rsid w:val="00B216DC"/>
    <w:rsid w:val="00C87021"/>
    <w:rsid w:val="00C91480"/>
    <w:rsid w:val="00E82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AC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A6E04-DAF7-4848-9DFE-A2043578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2767</Words>
  <Characters>15778</Characters>
  <Application>Microsoft Office Word</Application>
  <DocSecurity>0</DocSecurity>
  <Lines>131</Lines>
  <Paragraphs>37</Paragraphs>
  <ScaleCrop>false</ScaleCrop>
  <Company>MultiDVD Team</Company>
  <LinksUpToDate>false</LinksUpToDate>
  <CharactersWithSpaces>18508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2017-04-18T11:36:00Z</dcterms:created>
  <dcterms:modified xsi:type="dcterms:W3CDTF">2017-04-18T12:09:00Z</dcterms:modified>
</cp:coreProperties>
</file>